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9C" w:rsidRDefault="00822DA3" w:rsidP="003A46C0">
      <w:pPr>
        <w:pStyle w:val="Heading1"/>
      </w:pPr>
      <w:r>
        <w:t xml:space="preserve">IWF spacecraft potential </w:t>
      </w:r>
      <w:r w:rsidR="003A46C0">
        <w:t>toolkit</w:t>
      </w:r>
      <w:r>
        <w:t xml:space="preserve"> explanation of the routines.</w:t>
      </w:r>
    </w:p>
    <w:p w:rsidR="00A0290C" w:rsidRDefault="00A0290C">
      <w:r>
        <w:t xml:space="preserve">These routines require </w:t>
      </w:r>
      <w:proofErr w:type="spellStart"/>
      <w:r>
        <w:t>spedas</w:t>
      </w:r>
      <w:proofErr w:type="spellEnd"/>
      <w:r>
        <w:t xml:space="preserve"> to be installed and the </w:t>
      </w:r>
      <w:proofErr w:type="spellStart"/>
      <w:r>
        <w:t>mpfit</w:t>
      </w:r>
      <w:proofErr w:type="spellEnd"/>
      <w:r>
        <w:t xml:space="preserve"> functions for </w:t>
      </w:r>
      <w:proofErr w:type="spellStart"/>
      <w:r>
        <w:t>idl</w:t>
      </w:r>
      <w:proofErr w:type="spellEnd"/>
    </w:p>
    <w:p w:rsidR="00822DA3" w:rsidRDefault="00822DA3">
      <w:proofErr w:type="gramStart"/>
      <w:r>
        <w:t>Spinrem.pro :script</w:t>
      </w:r>
      <w:proofErr w:type="gramEnd"/>
      <w:r>
        <w:t xml:space="preserve"> to bin the s</w:t>
      </w:r>
      <w:r w:rsidR="00EC7155">
        <w:t>pace</w:t>
      </w:r>
      <w:r>
        <w:t>c</w:t>
      </w:r>
      <w:r w:rsidR="00EC7155">
        <w:t>raft</w:t>
      </w:r>
      <w:r>
        <w:t xml:space="preserve"> potential data by spacecraft phase angle and to fit a model (supersine.pro) to the medians of the binned data</w:t>
      </w:r>
      <w:r w:rsidR="003A46C0">
        <w:t xml:space="preserve">. Note needs many spins to produce a model, i.e. several minutes. Takes file </w:t>
      </w:r>
      <w:proofErr w:type="spellStart"/>
      <w:r w:rsidR="003A46C0">
        <w:t>fittedparameters</w:t>
      </w:r>
      <w:proofErr w:type="spellEnd"/>
      <w:r w:rsidR="003A46C0">
        <w:t xml:space="preserve"> as initial guesses for </w:t>
      </w:r>
      <w:proofErr w:type="spellStart"/>
      <w:r w:rsidR="003A46C0">
        <w:t>mpfit</w:t>
      </w:r>
      <w:proofErr w:type="spellEnd"/>
      <w:r w:rsidR="003A46C0">
        <w:t xml:space="preserve">, then overwrites them with the new values. Note that good initial guesses are required for </w:t>
      </w:r>
      <w:proofErr w:type="spellStart"/>
      <w:r w:rsidR="003A46C0">
        <w:t>mpfit</w:t>
      </w:r>
      <w:proofErr w:type="spellEnd"/>
      <w:r w:rsidR="003A46C0">
        <w:t xml:space="preserve"> to work or it may converge to a local minima of the chi squared.</w:t>
      </w:r>
    </w:p>
    <w:p w:rsidR="00822DA3" w:rsidRDefault="00822DA3">
      <w:proofErr w:type="gramStart"/>
      <w:r>
        <w:t>Supersine.pro :</w:t>
      </w:r>
      <w:proofErr w:type="gramEnd"/>
      <w:r>
        <w:t xml:space="preserve"> function, returns result from a superposition of 20 sine waves, used with </w:t>
      </w:r>
      <w:proofErr w:type="spellStart"/>
      <w:r>
        <w:t>spinrem</w:t>
      </w:r>
      <w:proofErr w:type="spellEnd"/>
      <w:r>
        <w:t xml:space="preserve"> to remove the spin</w:t>
      </w:r>
    </w:p>
    <w:p w:rsidR="00822DA3" w:rsidRDefault="00822DA3">
      <w:r>
        <w:t>Envelope_calc.pro: function to return the envelope of the AC HMFE data</w:t>
      </w:r>
    </w:p>
    <w:p w:rsidR="00822DA3" w:rsidRDefault="00822DA3">
      <w:proofErr w:type="gramStart"/>
      <w:r>
        <w:t>Polycurve1.pro :function</w:t>
      </w:r>
      <w:proofErr w:type="gramEnd"/>
      <w:r>
        <w:t xml:space="preserve"> to return second order polynomial used in sc_potential_corr.pro</w:t>
      </w:r>
    </w:p>
    <w:p w:rsidR="00822DA3" w:rsidRDefault="00822DA3">
      <w:r>
        <w:t xml:space="preserve">Photocurve_local.pro: calculates the photoelectron parameters by fitting the </w:t>
      </w:r>
      <w:proofErr w:type="spellStart"/>
      <w:r>
        <w:t>photocurve</w:t>
      </w:r>
      <w:proofErr w:type="spellEnd"/>
      <w:r w:rsidR="003A46C0">
        <w:t xml:space="preserve">. May give warning if the range of potentials is small. </w:t>
      </w:r>
    </w:p>
    <w:p w:rsidR="00822DA3" w:rsidRDefault="00822DA3">
      <w:r>
        <w:t xml:space="preserve">Doubleexp.pro: double exponential function used to fit the </w:t>
      </w:r>
      <w:proofErr w:type="spellStart"/>
      <w:r>
        <w:t>photocurve</w:t>
      </w:r>
      <w:proofErr w:type="spellEnd"/>
    </w:p>
    <w:p w:rsidR="00822DA3" w:rsidRDefault="00822DA3">
      <w:r>
        <w:t>Sc_potential_corr.pro: function to perform the electric field correction and reproduce several figures in Roberts et al. 2020 JGR</w:t>
      </w:r>
    </w:p>
    <w:p w:rsidR="00822DA3" w:rsidRDefault="003A46C0">
      <w:proofErr w:type="spellStart"/>
      <w:r>
        <w:t>FIttedspin</w:t>
      </w:r>
      <w:r w:rsidR="00822DA3">
        <w:t>Parameters.sav</w:t>
      </w:r>
      <w:proofErr w:type="spellEnd"/>
      <w:r w:rsidR="00822DA3">
        <w:t>: file containing guesses for the fitting of the spin harmonics. Used in spinrem.pro</w:t>
      </w:r>
      <w:r>
        <w:t>, and then it is overwritten with parameters for your interval</w:t>
      </w:r>
    </w:p>
    <w:p w:rsidR="00822DA3" w:rsidRDefault="00822DA3">
      <w:r>
        <w:t xml:space="preserve">Guide to </w:t>
      </w:r>
      <w:proofErr w:type="spellStart"/>
      <w:r>
        <w:t>SC_Potential_Corr</w:t>
      </w:r>
      <w:proofErr w:type="spellEnd"/>
      <w:r>
        <w:t xml:space="preserve">. </w:t>
      </w:r>
    </w:p>
    <w:p w:rsidR="00822DA3" w:rsidRDefault="00822DA3">
      <w:r>
        <w:t>Large AC electric fields can enhance the photoelectron emission from the spacecraft. This affects the spacecraft potential. Should the electron density be derived from this perturbed potential, it will be incorrect</w:t>
      </w:r>
      <w:r w:rsidR="00A0290C">
        <w:t xml:space="preserve"> and you will see fluctuations in the electric field rather than the ambient density. The script </w:t>
      </w:r>
      <w:proofErr w:type="spellStart"/>
      <w:r w:rsidR="00A0290C">
        <w:t>SC_potential_corr</w:t>
      </w:r>
      <w:proofErr w:type="spellEnd"/>
      <w:r w:rsidR="00A0290C">
        <w:t xml:space="preserve"> makes a correction to this. The method is explained in the flow chart. A more detailed discussion of the method and the underlying physics is found in Roberts et al. 2020 JGR.</w:t>
      </w:r>
    </w:p>
    <w:p w:rsidR="00A0290C" w:rsidRDefault="00A0290C"/>
    <w:p w:rsidR="00A0290C" w:rsidRDefault="00A0290C">
      <w:r>
        <w:rPr>
          <w:noProof/>
        </w:rPr>
        <w:lastRenderedPageBreak/>
        <w:drawing>
          <wp:inline distT="0" distB="0" distL="0" distR="0" wp14:anchorId="6F2F9B9D" wp14:editId="77A27198">
            <wp:extent cx="3067050" cy="510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67050" cy="5105400"/>
                    </a:xfrm>
                    <a:prstGeom prst="rect">
                      <a:avLst/>
                    </a:prstGeom>
                  </pic:spPr>
                </pic:pic>
              </a:graphicData>
            </a:graphic>
          </wp:inline>
        </w:drawing>
      </w:r>
    </w:p>
    <w:p w:rsidR="00A0290C" w:rsidRDefault="00A0290C"/>
    <w:p w:rsidR="005470DD" w:rsidRDefault="005470DD" w:rsidP="005470DD">
      <w:r>
        <w:t xml:space="preserve">If you have any questions or encounter any problems with the data you can contact Owen </w:t>
      </w:r>
      <w:proofErr w:type="gramStart"/>
      <w:r>
        <w:t>Roberts</w:t>
      </w:r>
      <w:proofErr w:type="gramEnd"/>
      <w:r>
        <w:t xml:space="preserve"> </w:t>
      </w:r>
      <w:proofErr w:type="spellStart"/>
      <w:r>
        <w:t>owen.roberts</w:t>
      </w:r>
      <w:proofErr w:type="spellEnd"/>
      <w:r>
        <w:t xml:space="preserve"> at oeaw.ac.at </w:t>
      </w:r>
    </w:p>
    <w:p w:rsidR="00A0290C" w:rsidRDefault="00A0290C">
      <w:bookmarkStart w:id="0" w:name="_GoBack"/>
      <w:bookmarkEnd w:id="0"/>
    </w:p>
    <w:sectPr w:rsidR="00A029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DA3"/>
    <w:rsid w:val="000B415A"/>
    <w:rsid w:val="003A46C0"/>
    <w:rsid w:val="005470DD"/>
    <w:rsid w:val="0071249C"/>
    <w:rsid w:val="00822DA3"/>
    <w:rsid w:val="00970C3D"/>
    <w:rsid w:val="00A0290C"/>
    <w:rsid w:val="00A67174"/>
    <w:rsid w:val="00EC7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D5C76"/>
  <w15:chartTrackingRefBased/>
  <w15:docId w15:val="{3C1C97AE-5DB6-4C84-971F-2F469AED9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A46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6C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Austrian Academy of Sciences</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Owen Wyn</dc:creator>
  <cp:keywords/>
  <dc:description/>
  <cp:lastModifiedBy>Roberts, Owen Wyn</cp:lastModifiedBy>
  <cp:revision>2</cp:revision>
  <dcterms:created xsi:type="dcterms:W3CDTF">2020-04-02T08:45:00Z</dcterms:created>
  <dcterms:modified xsi:type="dcterms:W3CDTF">2020-04-02T08:45:00Z</dcterms:modified>
</cp:coreProperties>
</file>